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tbl>
      <w:tblPr>
        <w:tblStyle w:val="834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4785"/>
        <w:gridCol w:w="4852"/>
      </w:tblGrid>
      <w:tr>
        <w:tblPrEx/>
        <w:trPr>
          <w:trHeight w:val="4667"/>
        </w:trPr>
        <w:tc>
          <w:tcPr>
            <w:tcW w:w="4785" w:type="dxa"/>
            <w:textDirection w:val="lrTb"/>
            <w:noWrap w:val="false"/>
          </w:tcPr>
          <w:p>
            <w:pPr>
              <w:jc w:val="center"/>
              <w:tabs>
                <w:tab w:val="left" w:pos="2127" w:leader="none"/>
                <w:tab w:val="left" w:pos="4253" w:leader="none"/>
              </w:tabs>
              <w:rPr>
                <w:rFonts w:eastAsia="Calibri"/>
                <w:b/>
                <w:color w:val="7030a0"/>
              </w:rPr>
            </w:pPr>
            <w:r>
              <w:rPr>
                <w:rFonts w:eastAsia="Calibri"/>
                <w:b/>
                <w:color w:val="7030a0"/>
              </w:rPr>
              <w:t xml:space="preserve">ФЕДЕРАЛЬНАЯ СЛУЖБА ГОСУДАРСТВЕННОЙ РЕГИСТРАЦИИ, КАДАСТРА И КАРТОГРАФИИ</w:t>
            </w:r>
            <w:r>
              <w:rPr>
                <w:rFonts w:eastAsia="Calibri"/>
                <w:b/>
                <w:color w:val="7030a0"/>
              </w:rPr>
            </w:r>
            <w:r>
              <w:rPr>
                <w:rFonts w:eastAsia="Calibri"/>
                <w:b/>
                <w:color w:val="7030a0"/>
              </w:rPr>
            </w:r>
          </w:p>
          <w:p>
            <w:pPr>
              <w:jc w:val="center"/>
              <w:tabs>
                <w:tab w:val="left" w:pos="4253" w:leader="none"/>
              </w:tabs>
              <w:rPr>
                <w:rFonts w:eastAsia="Calibri"/>
                <w:b/>
                <w:color w:val="7030a0"/>
              </w:rPr>
            </w:pPr>
            <w:r>
              <w:rPr>
                <w:rFonts w:eastAsia="Calibri"/>
                <w:b/>
                <w:color w:val="7030a0"/>
              </w:rPr>
              <w:t xml:space="preserve">(РОСРЕЕСТР)</w:t>
            </w:r>
            <w:r>
              <w:rPr>
                <w:rFonts w:eastAsia="Calibri"/>
                <w:b/>
                <w:color w:val="7030a0"/>
              </w:rPr>
            </w:r>
            <w:r>
              <w:rPr>
                <w:rFonts w:eastAsia="Calibri"/>
                <w:b/>
                <w:color w:val="7030a0"/>
              </w:rPr>
            </w:r>
          </w:p>
          <w:p>
            <w:pPr>
              <w:jc w:val="center"/>
              <w:tabs>
                <w:tab w:val="left" w:pos="4253" w:leader="none"/>
              </w:tabs>
              <w:rPr>
                <w:rFonts w:ascii="Calibri" w:hAnsi="Calibri" w:eastAsia="Calibri"/>
                <w:b/>
                <w:color w:val="7030a0"/>
              </w:rPr>
            </w:pPr>
            <w:r>
              <w:rPr>
                <w:rFonts w:ascii="Calibri" w:hAnsi="Calibri" w:eastAsia="Calibri"/>
                <w:b/>
                <w:color w:val="7030a0"/>
              </w:rPr>
            </w:r>
            <w:r>
              <w:rPr>
                <w:rFonts w:ascii="Calibri" w:hAnsi="Calibri" w:eastAsia="Calibri"/>
                <w:b/>
                <w:color w:val="7030a0"/>
              </w:rPr>
            </w:r>
            <w:r>
              <w:rPr>
                <w:rFonts w:ascii="Calibri" w:hAnsi="Calibri" w:eastAsia="Calibri"/>
                <w:b/>
                <w:color w:val="7030a0"/>
              </w:rPr>
            </w:r>
          </w:p>
          <w:p>
            <w:pPr>
              <w:ind w:right="-108"/>
              <w:jc w:val="center"/>
              <w:tabs>
                <w:tab w:val="left" w:pos="4253" w:leader="none"/>
              </w:tabs>
              <w:rPr>
                <w:rFonts w:eastAsia="Calibri"/>
                <w:b/>
                <w:color w:val="7030a0"/>
              </w:rPr>
            </w:pPr>
            <w:r>
              <w:rPr>
                <w:rFonts w:eastAsia="Calibri"/>
                <w:b/>
                <w:color w:val="7030a0"/>
              </w:rPr>
              <w:t xml:space="preserve">Управление Федеральной службы государственной регистрации, кадастра и картографии по Красноярскому краю</w:t>
            </w:r>
            <w:r>
              <w:rPr>
                <w:rFonts w:eastAsia="Calibri"/>
                <w:b/>
                <w:color w:val="7030a0"/>
              </w:rPr>
            </w:r>
            <w:r>
              <w:rPr>
                <w:rFonts w:eastAsia="Calibri"/>
                <w:b/>
                <w:color w:val="7030a0"/>
              </w:rPr>
            </w:r>
          </w:p>
          <w:p>
            <w:pPr>
              <w:jc w:val="center"/>
              <w:tabs>
                <w:tab w:val="left" w:pos="4253" w:leader="none"/>
              </w:tabs>
              <w:rPr>
                <w:rFonts w:eastAsia="Calibri"/>
                <w:color w:val="7030a0"/>
              </w:rPr>
            </w:pPr>
            <w:r>
              <w:rPr>
                <w:rFonts w:eastAsia="Calibri"/>
                <w:color w:val="7030a0"/>
              </w:rPr>
              <w:t xml:space="preserve">(Управление Росреестра</w:t>
            </w:r>
            <w:r>
              <w:rPr>
                <w:rFonts w:eastAsia="Calibri"/>
                <w:color w:val="7030a0"/>
              </w:rPr>
            </w:r>
            <w:r>
              <w:rPr>
                <w:rFonts w:eastAsia="Calibri"/>
                <w:color w:val="7030a0"/>
              </w:rPr>
            </w:r>
          </w:p>
          <w:p>
            <w:pPr>
              <w:jc w:val="center"/>
              <w:tabs>
                <w:tab w:val="left" w:pos="4253" w:leader="none"/>
              </w:tabs>
              <w:rPr>
                <w:rFonts w:eastAsia="Calibri"/>
                <w:color w:val="7030a0"/>
              </w:rPr>
            </w:pPr>
            <w:r>
              <w:rPr>
                <w:rFonts w:eastAsia="Calibri"/>
                <w:color w:val="7030a0"/>
              </w:rPr>
              <w:t xml:space="preserve">по Красноярскому краю)</w:t>
            </w:r>
            <w:r>
              <w:rPr>
                <w:rFonts w:eastAsia="Calibri"/>
                <w:color w:val="7030a0"/>
              </w:rPr>
            </w:r>
            <w:r>
              <w:rPr>
                <w:rFonts w:eastAsia="Calibri"/>
                <w:color w:val="7030a0"/>
              </w:rPr>
            </w:r>
          </w:p>
          <w:p>
            <w:pPr>
              <w:jc w:val="center"/>
              <w:tabs>
                <w:tab w:val="left" w:pos="4253" w:leader="none"/>
              </w:tabs>
              <w:rPr>
                <w:rFonts w:eastAsia="Calibri"/>
                <w:color w:val="7030a0"/>
              </w:rPr>
            </w:pPr>
            <w:r>
              <w:rPr>
                <w:rFonts w:eastAsia="Calibri"/>
                <w:color w:val="7030a0"/>
              </w:rPr>
            </w:r>
            <w:r>
              <w:rPr>
                <w:rFonts w:eastAsia="Calibri"/>
                <w:color w:val="7030a0"/>
              </w:rPr>
            </w:r>
            <w:r>
              <w:rPr>
                <w:rFonts w:eastAsia="Calibri"/>
                <w:color w:val="7030a0"/>
              </w:rPr>
            </w:r>
          </w:p>
          <w:p>
            <w:pPr>
              <w:jc w:val="center"/>
              <w:tabs>
                <w:tab w:val="left" w:pos="315" w:leader="none"/>
                <w:tab w:val="left" w:pos="567" w:leader="none"/>
                <w:tab w:val="left" w:pos="1418" w:leader="none"/>
                <w:tab w:val="left" w:pos="4253" w:leader="none"/>
              </w:tabs>
              <w:rPr>
                <w:rFonts w:eastAsia="Calibri"/>
                <w:color w:val="7030a0"/>
                <w:sz w:val="20"/>
                <w:szCs w:val="20"/>
              </w:rPr>
            </w:pPr>
            <w:r>
              <w:rPr>
                <w:rFonts w:eastAsia="Calibri"/>
                <w:color w:val="7030a0"/>
                <w:sz w:val="20"/>
                <w:szCs w:val="20"/>
              </w:rPr>
              <w:t xml:space="preserve">Дубровинского ул., д. </w:t>
            </w:r>
            <w:r>
              <w:rPr>
                <w:rFonts w:eastAsia="Calibri"/>
                <w:color w:val="7030a0"/>
                <w:sz w:val="20"/>
                <w:szCs w:val="20"/>
              </w:rPr>
              <w:t xml:space="preserve">114, г</w:t>
            </w:r>
            <w:r>
              <w:rPr>
                <w:rFonts w:eastAsia="Calibri"/>
                <w:color w:val="7030a0"/>
                <w:sz w:val="20"/>
                <w:szCs w:val="20"/>
              </w:rPr>
              <w:t xml:space="preserve">. Красноярск, 660021</w:t>
            </w:r>
            <w:r>
              <w:rPr>
                <w:rFonts w:eastAsia="Calibri"/>
                <w:color w:val="7030a0"/>
                <w:sz w:val="20"/>
                <w:szCs w:val="20"/>
              </w:rPr>
            </w:r>
            <w:r>
              <w:rPr>
                <w:rFonts w:eastAsia="Calibri"/>
                <w:color w:val="7030a0"/>
                <w:sz w:val="20"/>
                <w:szCs w:val="20"/>
              </w:rPr>
            </w:r>
          </w:p>
          <w:p>
            <w:pPr>
              <w:jc w:val="center"/>
              <w:tabs>
                <w:tab w:val="left" w:pos="315" w:leader="none"/>
                <w:tab w:val="left" w:pos="567" w:leader="none"/>
                <w:tab w:val="left" w:pos="1418" w:leader="none"/>
                <w:tab w:val="left" w:pos="4253" w:leader="none"/>
              </w:tabs>
              <w:rPr>
                <w:rFonts w:eastAsia="Calibri"/>
                <w:color w:val="7030a0"/>
                <w:sz w:val="20"/>
                <w:szCs w:val="20"/>
              </w:rPr>
            </w:pPr>
            <w:r>
              <w:rPr>
                <w:rFonts w:eastAsia="Calibri"/>
                <w:color w:val="7030a0"/>
                <w:sz w:val="20"/>
                <w:szCs w:val="20"/>
              </w:rPr>
              <w:t xml:space="preserve">тел. (391) 22-65-601, факс (391) 22-65-610</w:t>
            </w:r>
            <w:r>
              <w:rPr>
                <w:rFonts w:eastAsia="Calibri"/>
                <w:color w:val="7030a0"/>
                <w:sz w:val="20"/>
                <w:szCs w:val="20"/>
              </w:rPr>
            </w:r>
            <w:r>
              <w:rPr>
                <w:rFonts w:eastAsia="Calibri"/>
                <w:color w:val="7030a0"/>
                <w:sz w:val="20"/>
                <w:szCs w:val="20"/>
              </w:rPr>
            </w:r>
          </w:p>
          <w:p>
            <w:pPr>
              <w:jc w:val="center"/>
              <w:tabs>
                <w:tab w:val="left" w:pos="2127" w:leader="none"/>
                <w:tab w:val="left" w:pos="2552" w:leader="none"/>
                <w:tab w:val="left" w:pos="4253" w:leader="none"/>
              </w:tabs>
              <w:rPr>
                <w:rFonts w:eastAsia="Calibri"/>
                <w:color w:val="7030a0"/>
                <w:sz w:val="20"/>
                <w:szCs w:val="20"/>
              </w:rPr>
            </w:pPr>
            <w:r>
              <w:rPr>
                <w:rFonts w:eastAsia="Calibri"/>
                <w:color w:val="7030a0"/>
                <w:sz w:val="20"/>
                <w:szCs w:val="20"/>
                <w:lang w:val="en-US"/>
              </w:rPr>
              <w:t xml:space="preserve">e</w:t>
            </w:r>
            <w:r>
              <w:rPr>
                <w:rFonts w:eastAsia="Calibri"/>
                <w:color w:val="7030a0"/>
                <w:sz w:val="20"/>
                <w:szCs w:val="20"/>
              </w:rPr>
              <w:t xml:space="preserve">-</w:t>
            </w:r>
            <w:r>
              <w:rPr>
                <w:rFonts w:eastAsia="Calibri"/>
                <w:color w:val="7030a0"/>
                <w:sz w:val="20"/>
                <w:szCs w:val="20"/>
                <w:lang w:val="en-US"/>
              </w:rPr>
              <w:t xml:space="preserve">mail</w:t>
            </w:r>
            <w:r>
              <w:rPr>
                <w:rFonts w:eastAsia="Calibri"/>
                <w:color w:val="7030a0"/>
                <w:sz w:val="20"/>
                <w:szCs w:val="20"/>
              </w:rPr>
              <w:t xml:space="preserve">: </w:t>
            </w:r>
            <w:hyperlink r:id="rId8" w:tooltip="mailto:24_upr@rosreestr.ru" w:history="1">
              <w:r>
                <w:rPr>
                  <w:rStyle w:val="835"/>
                  <w:rFonts w:eastAsia="Calibri"/>
                  <w:sz w:val="20"/>
                  <w:szCs w:val="20"/>
                </w:rPr>
                <w:t xml:space="preserve">24_</w:t>
              </w:r>
              <w:r>
                <w:rPr>
                  <w:rStyle w:val="835"/>
                  <w:rFonts w:eastAsia="Calibri"/>
                  <w:sz w:val="20"/>
                  <w:szCs w:val="20"/>
                  <w:lang w:val="en-US"/>
                </w:rPr>
                <w:t xml:space="preserve">upr</w:t>
              </w:r>
              <w:r>
                <w:rPr>
                  <w:rStyle w:val="835"/>
                  <w:rFonts w:eastAsia="Calibri"/>
                  <w:sz w:val="20"/>
                  <w:szCs w:val="20"/>
                </w:rPr>
                <w:t xml:space="preserve">@</w:t>
              </w:r>
              <w:r>
                <w:rPr>
                  <w:rStyle w:val="835"/>
                  <w:rFonts w:eastAsia="Calibri"/>
                  <w:sz w:val="20"/>
                  <w:szCs w:val="20"/>
                  <w:lang w:val="en-US"/>
                </w:rPr>
                <w:t xml:space="preserve">rosreestr</w:t>
              </w:r>
              <w:r>
                <w:rPr>
                  <w:rStyle w:val="835"/>
                  <w:rFonts w:eastAsia="Calibri"/>
                  <w:sz w:val="20"/>
                  <w:szCs w:val="20"/>
                </w:rPr>
                <w:t xml:space="preserve">.</w:t>
              </w:r>
              <w:r>
                <w:rPr>
                  <w:rStyle w:val="835"/>
                  <w:rFonts w:eastAsia="Calibri"/>
                  <w:sz w:val="20"/>
                  <w:szCs w:val="20"/>
                  <w:lang w:val="en-US"/>
                </w:rPr>
                <w:t xml:space="preserve">ru</w:t>
              </w:r>
            </w:hyperlink>
            <w:r>
              <w:rPr>
                <w:rStyle w:val="835"/>
                <w:rFonts w:eastAsia="Calibri"/>
                <w:sz w:val="20"/>
                <w:szCs w:val="20"/>
              </w:rPr>
              <w:t xml:space="preserve">; </w:t>
            </w:r>
            <w:hyperlink r:id="rId9" w:tooltip="mailto:kras@r24.rosreestr.ru" w:history="1">
              <w:r>
                <w:rPr>
                  <w:rStyle w:val="835"/>
                  <w:rFonts w:eastAsia="Calibri"/>
                  <w:sz w:val="20"/>
                  <w:szCs w:val="20"/>
                  <w:lang w:val="en-US"/>
                </w:rPr>
                <w:t xml:space="preserve">kras</w:t>
              </w:r>
              <w:r>
                <w:rPr>
                  <w:rStyle w:val="835"/>
                  <w:rFonts w:eastAsia="Calibri"/>
                  <w:sz w:val="20"/>
                  <w:szCs w:val="20"/>
                </w:rPr>
                <w:t xml:space="preserve">@</w:t>
              </w:r>
              <w:r>
                <w:rPr>
                  <w:rStyle w:val="835"/>
                  <w:rFonts w:eastAsia="Calibri"/>
                  <w:sz w:val="20"/>
                  <w:szCs w:val="20"/>
                  <w:lang w:val="en-US"/>
                </w:rPr>
                <w:t xml:space="preserve">r</w:t>
              </w:r>
              <w:r>
                <w:rPr>
                  <w:rStyle w:val="835"/>
                  <w:rFonts w:eastAsia="Calibri"/>
                  <w:sz w:val="20"/>
                  <w:szCs w:val="20"/>
                </w:rPr>
                <w:t xml:space="preserve">24.</w:t>
              </w:r>
              <w:r>
                <w:rPr>
                  <w:rStyle w:val="835"/>
                  <w:rFonts w:eastAsia="Calibri"/>
                  <w:sz w:val="20"/>
                  <w:szCs w:val="20"/>
                  <w:lang w:val="en-US"/>
                </w:rPr>
                <w:t xml:space="preserve">rosreestr</w:t>
              </w:r>
              <w:r>
                <w:rPr>
                  <w:rStyle w:val="835"/>
                  <w:rFonts w:eastAsia="Calibri"/>
                  <w:sz w:val="20"/>
                  <w:szCs w:val="20"/>
                </w:rPr>
                <w:t xml:space="preserve">.</w:t>
              </w:r>
              <w:r>
                <w:rPr>
                  <w:rStyle w:val="835"/>
                  <w:rFonts w:eastAsia="Calibri"/>
                  <w:sz w:val="20"/>
                  <w:szCs w:val="20"/>
                  <w:lang w:val="en-US"/>
                </w:rPr>
                <w:t xml:space="preserve">ru</w:t>
              </w:r>
            </w:hyperlink>
            <w:r>
              <w:rPr>
                <w:rFonts w:eastAsia="Calibri"/>
                <w:color w:val="7030a0"/>
                <w:sz w:val="20"/>
                <w:szCs w:val="20"/>
              </w:rPr>
            </w:r>
            <w:r>
              <w:rPr>
                <w:rFonts w:eastAsia="Calibri"/>
                <w:color w:val="7030a0"/>
                <w:sz w:val="20"/>
                <w:szCs w:val="20"/>
              </w:rPr>
            </w:r>
          </w:p>
          <w:p>
            <w:pPr>
              <w:ind w:left="284" w:right="-108"/>
              <w:jc w:val="center"/>
              <w:tabs>
                <w:tab w:val="left" w:pos="2127" w:leader="none"/>
                <w:tab w:val="left" w:pos="2552" w:leader="none"/>
                <w:tab w:val="left" w:pos="4253" w:leader="none"/>
              </w:tabs>
              <w:rPr>
                <w:rFonts w:eastAsia="Calibri"/>
                <w:color w:val="7030a0"/>
                <w:sz w:val="20"/>
                <w:szCs w:val="20"/>
              </w:rPr>
            </w:pPr>
            <w:r>
              <w:rPr>
                <w:rFonts w:eastAsia="Calibri"/>
                <w:color w:val="7030a0"/>
                <w:sz w:val="20"/>
                <w:szCs w:val="20"/>
              </w:rPr>
            </w:r>
            <w:r>
              <w:rPr>
                <w:rFonts w:eastAsia="Calibri"/>
                <w:color w:val="7030a0"/>
                <w:sz w:val="20"/>
                <w:szCs w:val="20"/>
              </w:rPr>
            </w:r>
            <w:r>
              <w:rPr>
                <w:rFonts w:eastAsia="Calibri"/>
                <w:color w:val="7030a0"/>
                <w:sz w:val="20"/>
                <w:szCs w:val="20"/>
              </w:rPr>
            </w:r>
          </w:p>
          <w:p>
            <w:pPr>
              <w:jc w:val="center"/>
              <w:tabs>
                <w:tab w:val="left" w:pos="4253" w:leader="none"/>
                <w:tab w:val="left" w:pos="4678" w:leader="none"/>
              </w:tabs>
              <w:rPr>
                <w:rFonts w:eastAsia="Calibri"/>
                <w:color w:val="7030a0"/>
              </w:rPr>
            </w:pPr>
            <w:r>
              <w:rPr>
                <w:rFonts w:eastAsia="Calibri"/>
                <w:color w:val="7030a0"/>
              </w:rPr>
              <w:t xml:space="preserve">  </w:t>
            </w:r>
            <w:r>
              <w:rPr>
                <w:rFonts w:eastAsia="Calibri"/>
                <w:color w:val="7030a0"/>
              </w:rPr>
              <w:t xml:space="preserve">_________________№________________</w:t>
            </w:r>
            <w:r>
              <w:rPr>
                <w:rFonts w:eastAsia="Calibri"/>
                <w:color w:val="7030a0"/>
              </w:rPr>
            </w:r>
            <w:r>
              <w:rPr>
                <w:rFonts w:eastAsia="Calibri"/>
                <w:color w:val="7030a0"/>
              </w:rPr>
            </w:r>
          </w:p>
          <w:p>
            <w:pPr>
              <w:ind w:left="284" w:right="-108"/>
              <w:jc w:val="center"/>
              <w:tabs>
                <w:tab w:val="left" w:pos="4253" w:leader="none"/>
              </w:tabs>
              <w:rPr>
                <w:rFonts w:eastAsia="Calibri"/>
                <w:color w:val="7030a0"/>
              </w:rPr>
            </w:pPr>
            <w:r>
              <w:rPr>
                <w:rFonts w:eastAsia="Calibri"/>
                <w:color w:val="7030a0"/>
              </w:rPr>
            </w:r>
            <w:r>
              <w:rPr>
                <w:rFonts w:eastAsia="Calibri"/>
                <w:color w:val="7030a0"/>
              </w:rPr>
            </w:r>
            <w:r>
              <w:rPr>
                <w:rFonts w:eastAsia="Calibri"/>
                <w:color w:val="7030a0"/>
              </w:rPr>
            </w:r>
          </w:p>
          <w:p>
            <w:pPr>
              <w:jc w:val="center"/>
              <w:tabs>
                <w:tab w:val="left" w:pos="4253" w:leader="none"/>
                <w:tab w:val="left" w:pos="4678" w:leader="none"/>
                <w:tab w:val="left" w:pos="4820" w:leader="none"/>
                <w:tab w:val="left" w:pos="5103" w:leader="none"/>
              </w:tabs>
              <w:rPr>
                <w:rFonts w:eastAsia="Calibri"/>
                <w:color w:val="7030a0"/>
              </w:rPr>
            </w:pPr>
            <w:r>
              <w:rPr>
                <w:rFonts w:eastAsia="Calibri"/>
                <w:color w:val="7030a0"/>
              </w:rPr>
              <w:t xml:space="preserve">на № _______</w:t>
            </w:r>
            <w:r>
              <w:rPr>
                <w:rFonts w:eastAsia="Calibri"/>
                <w:color w:val="7030a0"/>
              </w:rPr>
              <w:t xml:space="preserve">_</w:t>
            </w:r>
            <w:r>
              <w:rPr>
                <w:rFonts w:eastAsia="Calibri"/>
                <w:color w:val="7030a0"/>
              </w:rPr>
              <w:t xml:space="preserve">________от_____________</w:t>
            </w:r>
            <w:r>
              <w:rPr>
                <w:rFonts w:eastAsia="Calibri"/>
                <w:color w:val="7030a0"/>
              </w:rPr>
            </w:r>
            <w:r>
              <w:rPr>
                <w:rFonts w:eastAsia="Calibri"/>
                <w:color w:val="7030a0"/>
              </w:rPr>
            </w:r>
          </w:p>
          <w:p>
            <w:r/>
            <w:r/>
          </w:p>
        </w:tc>
        <w:tc>
          <w:tcPr>
            <w:tcW w:w="4852" w:type="dxa"/>
            <w:textDirection w:val="lrTb"/>
            <w:noWrap w:val="false"/>
          </w:tcPr>
          <w:p>
            <w:pPr>
              <w:ind w:left="20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Руководителям СРО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20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кадастровых инженеров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20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20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(по списку)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20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20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(без досылки почтой)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20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20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347"/>
              <w:jc w:val="center"/>
            </w:pPr>
            <w:r/>
            <w:r/>
          </w:p>
        </w:tc>
      </w:tr>
      <w:tr>
        <w:tblPrEx/>
        <w:trPr>
          <w:trHeight w:val="9677"/>
        </w:trPr>
        <w:tc>
          <w:tcPr>
            <w:gridSpan w:val="2"/>
            <w:tcW w:w="9637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838"/>
              <w:ind w:left="284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 </w:t>
            </w:r>
            <w:r>
              <w:rPr>
                <w:rFonts w:ascii="Times New Roman" w:hAnsi="Times New Roman" w:cs="Times New Roman"/>
              </w:rPr>
              <w:t xml:space="preserve">направлении информации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38"/>
              <w:ind w:left="284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38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38"/>
              <w:jc w:val="center"/>
              <w:spacing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Уважаемые коллеги!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8"/>
              <w:jc w:val="center"/>
              <w:spacing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839"/>
              <w:ind w:left="0" w:firstLine="851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Управлени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Федеральной службы государственной регистрации, кадастра и картографии по Красноярскому краю (далее – Управление)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в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целях повышения качества и доступности государственных услуг, применения единых подходов при организации работы, направленной на повышение качества кадастровых работ, снижение количества принимаемых решений </w:t>
            </w:r>
            <w:r>
              <w:rPr>
                <w:rFonts w:ascii="Times New Roman" w:hAnsi="Times New Roman" w:eastAsia="Times New Roman"/>
                <w:sz w:val="28"/>
                <w:szCs w:val="28"/>
                <w:lang w:val="ru-RU" w:eastAsia="ru-RU"/>
              </w:rPr>
              <w:t xml:space="preserve">                   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о приостановлении (отказе) </w:t>
            </w:r>
            <w:r>
              <w:rPr>
                <w:rFonts w:ascii="Times New Roman" w:hAnsi="Times New Roman" w:eastAsia="Times New Roman"/>
                <w:sz w:val="28"/>
                <w:szCs w:val="28"/>
                <w:lang w:val="ru-RU" w:eastAsia="ru-RU"/>
              </w:rPr>
              <w:t xml:space="preserve">  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в проведении государственного кадастрового учета и (или) государственной регистрации прав</w:t>
            </w:r>
            <w:r>
              <w:rPr>
                <w:rFonts w:ascii="Times New Roman" w:hAnsi="Times New Roman" w:eastAsia="Times New Roman"/>
                <w:sz w:val="28"/>
                <w:szCs w:val="28"/>
                <w:lang w:val="ru-RU" w:eastAsia="ru-RU"/>
              </w:rPr>
              <w:t xml:space="preserve">, а также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соответствии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     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пунктом 4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оручени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Федеральной службы государственной регистрации, кадастра и картографии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Скуфинского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О.А.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ОС-0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68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/22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.20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22)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направляет информацию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о наиболее распространенных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 территории Красноярского края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нарушениях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допу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скаемых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кадастровыми инженерами при осуществлении кадастровых работ за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четвертый квартал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года.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Приложение: 1. </w:t>
            </w:r>
            <w:r>
              <w:rPr>
                <w:sz w:val="28"/>
                <w:szCs w:val="28"/>
              </w:rPr>
              <w:t xml:space="preserve">Основные замечания к межевому плану / техническому плану,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</w:t>
            </w:r>
            <w:r>
              <w:rPr>
                <w:sz w:val="28"/>
                <w:szCs w:val="28"/>
              </w:rPr>
              <w:t xml:space="preserve">подготавливаемым кадастровыми инженерами</w:t>
            </w:r>
            <w:r>
              <w:rPr>
                <w:sz w:val="28"/>
                <w:szCs w:val="28"/>
              </w:rPr>
              <w:t xml:space="preserve">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9"/>
              <w:ind w:firstLine="709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839"/>
              <w:ind w:firstLine="709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839"/>
              <w:ind w:firstLine="709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Руководитель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Управления   </w:t>
            </w:r>
            <w:r>
              <w:rPr>
                <w:color w:val="000000"/>
                <w:sz w:val="28"/>
                <w:szCs w:val="28"/>
              </w:rPr>
              <w:t xml:space="preserve">           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bookmarkStart w:id="0" w:name="_GoBack"/>
            <w:r/>
            <w:bookmarkEnd w:id="0"/>
            <w:r>
              <w:rPr>
                <w:color w:val="000000"/>
                <w:sz w:val="28"/>
                <w:szCs w:val="28"/>
              </w:rPr>
              <w:t xml:space="preserve">                                         </w:t>
            </w:r>
            <w:r>
              <w:rPr>
                <w:color w:val="000000"/>
                <w:sz w:val="28"/>
                <w:szCs w:val="28"/>
              </w:rPr>
              <w:t xml:space="preserve">Т.В. </w:t>
            </w:r>
            <w:r>
              <w:rPr>
                <w:color w:val="000000"/>
                <w:sz w:val="28"/>
                <w:szCs w:val="28"/>
              </w:rPr>
              <w:t xml:space="preserve">Голдобина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jc w:val="both"/>
              <w:spacing w:line="200" w:lineRule="atLeast"/>
              <w:tabs>
                <w:tab w:val="left" w:pos="709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jc w:val="both"/>
              <w:spacing w:line="200" w:lineRule="atLeast"/>
              <w:tabs>
                <w:tab w:val="left" w:pos="709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jc w:val="both"/>
              <w:spacing w:line="200" w:lineRule="atLeast"/>
              <w:tabs>
                <w:tab w:val="left" w:pos="709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jc w:val="both"/>
              <w:spacing w:line="200" w:lineRule="atLeast"/>
              <w:tabs>
                <w:tab w:val="left" w:pos="709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Ткаченко Татьяна Александровна, 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jc w:val="both"/>
              <w:spacing w:line="200" w:lineRule="atLeast"/>
              <w:tabs>
                <w:tab w:val="left" w:pos="709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t xml:space="preserve">8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(391)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22</w:t>
            </w:r>
            <w:r>
              <w:rPr>
                <w:sz w:val="18"/>
                <w:szCs w:val="18"/>
              </w:rPr>
              <w:t xml:space="preserve">-65-743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jc w:val="both"/>
              <w:spacing w:line="200" w:lineRule="atLeast"/>
              <w:tabs>
                <w:tab w:val="left" w:pos="709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jc w:val="both"/>
              <w:spacing w:line="200" w:lineRule="atLeast"/>
              <w:tabs>
                <w:tab w:val="left" w:pos="709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jc w:val="both"/>
              <w:spacing w:line="200" w:lineRule="atLeast"/>
              <w:tabs>
                <w:tab w:val="left" w:pos="709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jc w:val="both"/>
              <w:spacing w:line="200" w:lineRule="atLeast"/>
              <w:tabs>
                <w:tab w:val="left" w:pos="709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jc w:val="both"/>
              <w:spacing w:line="200" w:lineRule="atLeast"/>
              <w:tabs>
                <w:tab w:val="left" w:pos="709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jc w:val="both"/>
              <w:spacing w:line="200" w:lineRule="atLeast"/>
              <w:tabs>
                <w:tab w:val="left" w:pos="709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jc w:val="both"/>
              <w:spacing w:line="200" w:lineRule="atLeast"/>
              <w:tabs>
                <w:tab w:val="left" w:pos="709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jc w:val="both"/>
              <w:spacing w:line="200" w:lineRule="atLeast"/>
              <w:tabs>
                <w:tab w:val="left" w:pos="709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rPr>
                <w:b/>
              </w:rPr>
            </w:pPr>
            <w:r>
              <w:rPr>
                <w:b/>
              </w:rPr>
              <w:t xml:space="preserve">Список СРО КИ, осуществляющих деятельность на территории Красноярского края</w:t>
            </w:r>
            <w:r>
              <w:rPr>
                <w:b/>
              </w:rPr>
            </w:r>
            <w:r>
              <w:rPr>
                <w:b/>
              </w:rPr>
            </w:r>
          </w:p>
          <w:tbl>
            <w:tblPr>
              <w:tblW w:w="0" w:type="auto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5"/>
              <w:gridCol w:w="3193"/>
              <w:gridCol w:w="2409"/>
              <w:gridCol w:w="2126"/>
              <w:gridCol w:w="1242"/>
            </w:tblGrid>
            <w:tr>
              <w:tblPrEx/>
              <w:trPr/>
              <w:tc>
                <w:tcPr>
                  <w:tcW w:w="525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 xml:space="preserve">№ п/п</w:t>
                  </w:r>
                  <w:r>
                    <w:rPr>
                      <w:b/>
                      <w:sz w:val="18"/>
                      <w:szCs w:val="18"/>
                    </w:rPr>
                  </w:r>
                  <w:r>
                    <w:rPr>
                      <w:b/>
                      <w:sz w:val="18"/>
                      <w:szCs w:val="18"/>
                    </w:rPr>
                  </w:r>
                </w:p>
              </w:tc>
              <w:tc>
                <w:tcPr>
                  <w:tcW w:w="3193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 xml:space="preserve">Наименование СРО КИ</w:t>
                  </w:r>
                  <w:r>
                    <w:rPr>
                      <w:b/>
                      <w:sz w:val="18"/>
                      <w:szCs w:val="18"/>
                    </w:rPr>
                  </w:r>
                  <w:r>
                    <w:rPr>
                      <w:b/>
                      <w:sz w:val="18"/>
                      <w:szCs w:val="18"/>
                    </w:rPr>
                  </w:r>
                </w:p>
              </w:tc>
              <w:tc>
                <w:tcPr>
                  <w:tcW w:w="2409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 xml:space="preserve">Адрес электронной почты</w:t>
                  </w:r>
                  <w:r>
                    <w:rPr>
                      <w:b/>
                      <w:sz w:val="18"/>
                      <w:szCs w:val="18"/>
                    </w:rPr>
                  </w:r>
                  <w:r>
                    <w:rPr>
                      <w:b/>
                      <w:sz w:val="18"/>
                      <w:szCs w:val="18"/>
                    </w:rPr>
                  </w:r>
                </w:p>
              </w:tc>
              <w:tc>
                <w:tcPr>
                  <w:tcW w:w="2126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 xml:space="preserve">ФИО Руководителя СРО</w:t>
                  </w:r>
                  <w:r>
                    <w:rPr>
                      <w:b/>
                      <w:sz w:val="18"/>
                      <w:szCs w:val="18"/>
                    </w:rPr>
                  </w:r>
                  <w:r>
                    <w:rPr>
                      <w:b/>
                      <w:sz w:val="18"/>
                      <w:szCs w:val="18"/>
                    </w:rPr>
                  </w:r>
                </w:p>
              </w:tc>
              <w:tc>
                <w:tcPr>
                  <w:tcW w:w="1242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 xml:space="preserve">Реестровый номер</w:t>
                  </w:r>
                  <w:r>
                    <w:rPr>
                      <w:b/>
                      <w:sz w:val="18"/>
                      <w:szCs w:val="18"/>
                    </w:rPr>
                  </w:r>
                  <w:r>
                    <w:rPr>
                      <w:b/>
                      <w:sz w:val="18"/>
                      <w:szCs w:val="18"/>
                    </w:rPr>
                  </w:r>
                </w:p>
              </w:tc>
            </w:tr>
            <w:tr>
              <w:tblPrEx/>
              <w:trPr/>
              <w:tc>
                <w:tcPr>
                  <w:tcW w:w="525" w:type="dxa"/>
                  <w:vAlign w:val="center"/>
                  <w:textDirection w:val="lrTb"/>
                  <w:noWrap w:val="false"/>
                </w:tcPr>
                <w:p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1</w:t>
                  </w:r>
                  <w:r>
                    <w:rPr>
                      <w:b/>
                      <w:sz w:val="18"/>
                      <w:szCs w:val="18"/>
                    </w:rPr>
                  </w:r>
                  <w:r>
                    <w:rPr>
                      <w:b/>
                      <w:sz w:val="18"/>
                      <w:szCs w:val="18"/>
                    </w:rPr>
                  </w:r>
                </w:p>
              </w:tc>
              <w:tc>
                <w:tcPr>
                  <w:tcW w:w="3193" w:type="dxa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Ассоциация «Союз кадастровых инженеров»</w:t>
                  </w: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2409" w:type="dxa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/>
                  <w:hyperlink r:id="rId10" w:tooltip="mailto:mail@srokadastr.ru" w:history="1">
                    <w:r>
                      <w:rPr>
                        <w:rStyle w:val="835"/>
                        <w:sz w:val="18"/>
                        <w:szCs w:val="18"/>
                      </w:rPr>
                      <w:t xml:space="preserve">mail@srokadastr.ru</w:t>
                    </w:r>
                  </w:hyperlink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2126" w:type="dxa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Маслова Евгения Викторовна</w:t>
                  </w: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1242" w:type="dxa"/>
                  <w:vAlign w:val="center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001</w:t>
                  </w: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</w:tr>
            <w:tr>
              <w:tblPrEx/>
              <w:trPr/>
              <w:tc>
                <w:tcPr>
                  <w:tcW w:w="525" w:type="dxa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2</w:t>
                  </w: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3193" w:type="dxa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Ассоциация "Саморегулируемая организация кадастровых инженеров"</w:t>
                  </w: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2409" w:type="dxa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color w:val="0000ff"/>
                      <w:sz w:val="18"/>
                      <w:szCs w:val="18"/>
                      <w:u w:val="single"/>
                    </w:rPr>
                    <w:t xml:space="preserve">info@roscadastre.ru</w:t>
                  </w: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2126" w:type="dxa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Петрушина Марина Ивановна</w:t>
                  </w: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1242" w:type="dxa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002</w:t>
                  </w: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</w:tr>
            <w:tr>
              <w:tblPrEx/>
              <w:trPr>
                <w:trHeight w:val="884"/>
              </w:trPr>
              <w:tc>
                <w:tcPr>
                  <w:tcW w:w="525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3193" w:type="dxa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Ассоциация «Саморегулируемая организация кадастровых инженеров» – подразделение по Красноярскому краю</w:t>
                  </w: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2409" w:type="dxa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/>
                  <w:hyperlink r:id="rId11" w:tooltip="mailto:p24@roscadastre.ru" w:history="1">
                    <w:r>
                      <w:rPr>
                        <w:rStyle w:val="835"/>
                        <w:sz w:val="18"/>
                        <w:szCs w:val="18"/>
                        <w:lang w:val="en-US"/>
                      </w:rPr>
                      <w:t xml:space="preserve">p24@roscadastre.ru</w:t>
                    </w:r>
                  </w:hyperlink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2126" w:type="dxa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Черных Наталья Владимировна</w:t>
                  </w: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1242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</w:tr>
            <w:tr>
              <w:tblPrEx/>
              <w:trPr>
                <w:trHeight w:val="840"/>
              </w:trPr>
              <w:tc>
                <w:tcPr>
                  <w:tcW w:w="525" w:type="dxa"/>
                  <w:vAlign w:val="center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3</w:t>
                  </w: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3193" w:type="dxa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Ассоциация Саморегулируемая организация "Объединение профессионалов кадастровой деятельности"</w:t>
                  </w: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2409" w:type="dxa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Style w:val="835"/>
                      <w:sz w:val="18"/>
                      <w:szCs w:val="18"/>
                      <w:lang w:val="en-US"/>
                    </w:rPr>
                    <w:t xml:space="preserve">info</w:t>
                  </w:r>
                  <w:r>
                    <w:rPr>
                      <w:rStyle w:val="835"/>
                      <w:sz w:val="18"/>
                      <w:szCs w:val="18"/>
                    </w:rPr>
                    <w:t xml:space="preserve">@</w:t>
                  </w:r>
                  <w:r>
                    <w:rPr>
                      <w:rStyle w:val="835"/>
                      <w:sz w:val="18"/>
                      <w:szCs w:val="18"/>
                      <w:lang w:val="en-US"/>
                    </w:rPr>
                    <w:t xml:space="preserve">profcadastre</w:t>
                  </w:r>
                  <w:r>
                    <w:rPr>
                      <w:rStyle w:val="835"/>
                      <w:sz w:val="18"/>
                      <w:szCs w:val="18"/>
                    </w:rPr>
                    <w:t xml:space="preserve">.</w:t>
                  </w:r>
                  <w:r>
                    <w:rPr>
                      <w:rStyle w:val="835"/>
                      <w:sz w:val="18"/>
                      <w:szCs w:val="18"/>
                      <w:lang w:val="en-US"/>
                    </w:rPr>
                    <w:t xml:space="preserve">ru</w:t>
                  </w: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2126" w:type="dxa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Зырин</w:t>
                  </w:r>
                  <w:r>
                    <w:rPr>
                      <w:sz w:val="18"/>
                      <w:szCs w:val="18"/>
                    </w:rPr>
                    <w:t xml:space="preserve"> Сергей Рафаилович</w:t>
                  </w: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1242" w:type="dxa"/>
                  <w:vAlign w:val="center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003</w:t>
                  </w: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</w:tr>
            <w:tr>
              <w:tblPrEx/>
              <w:trPr/>
              <w:tc>
                <w:tcPr>
                  <w:tcW w:w="525" w:type="dxa"/>
                  <w:vAlign w:val="center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4</w:t>
                  </w: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3193" w:type="dxa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Ассоциация саморегулируемая организация «Балтийское объединение кадастровых инженеров»</w:t>
                  </w: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2409" w:type="dxa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/>
                  <w:hyperlink r:id="rId12" w:tooltip="mailto:info@sroboki.ru" w:history="1">
                    <w:r>
                      <w:rPr>
                        <w:rStyle w:val="835"/>
                        <w:sz w:val="18"/>
                        <w:szCs w:val="18"/>
                      </w:rPr>
                      <w:t xml:space="preserve">info@sroboki.ru</w:t>
                    </w:r>
                  </w:hyperlink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2126" w:type="dxa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Быков Владимир Леонидович</w:t>
                  </w: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1242" w:type="dxa"/>
                  <w:vAlign w:val="center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005</w:t>
                  </w: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</w:tr>
            <w:tr>
              <w:tblPrEx/>
              <w:trPr/>
              <w:tc>
                <w:tcPr>
                  <w:tcW w:w="525" w:type="dxa"/>
                  <w:vAlign w:val="center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5</w:t>
                  </w: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3193" w:type="dxa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Ассоциация </w:t>
                  </w:r>
                  <w:r>
                    <w:rPr>
                      <w:sz w:val="18"/>
                      <w:szCs w:val="18"/>
                    </w:rPr>
                    <w:t xml:space="preserve">Саморегулирруемая</w:t>
                  </w:r>
                  <w:r>
                    <w:rPr>
                      <w:sz w:val="18"/>
                      <w:szCs w:val="18"/>
                    </w:rPr>
                    <w:t xml:space="preserve"> организация "Межрегиональный союз кадастровых </w:t>
                  </w:r>
                  <w:r>
                    <w:rPr>
                      <w:sz w:val="18"/>
                      <w:szCs w:val="18"/>
                    </w:rPr>
                    <w:t xml:space="preserve">инжленеров</w:t>
                  </w:r>
                  <w:r>
                    <w:rPr>
                      <w:sz w:val="18"/>
                      <w:szCs w:val="18"/>
                    </w:rPr>
                    <w:t xml:space="preserve">"</w:t>
                  </w: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2409" w:type="dxa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Style w:val="835"/>
                      <w:sz w:val="18"/>
                      <w:szCs w:val="18"/>
                    </w:rPr>
                    <w:t xml:space="preserve">office@sromski.ru</w:t>
                  </w: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2126" w:type="dxa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Теплых Ольга Александровна</w:t>
                  </w: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1242" w:type="dxa"/>
                  <w:vAlign w:val="center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007</w:t>
                  </w: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</w:tr>
            <w:tr>
              <w:tblPrEx/>
              <w:trPr/>
              <w:tc>
                <w:tcPr>
                  <w:tcW w:w="525" w:type="dxa"/>
                  <w:vAlign w:val="center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6</w:t>
                  </w: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3193" w:type="dxa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Саморегулируемая организация Ассоциация «Объединение кадастровых инженеров»</w:t>
                  </w: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2409" w:type="dxa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/>
                  <w:hyperlink r:id="rId13" w:tooltip="mailto:info@sokin.ru" w:history="1">
                    <w:r>
                      <w:rPr>
                        <w:rStyle w:val="835"/>
                        <w:sz w:val="18"/>
                        <w:szCs w:val="18"/>
                      </w:rPr>
                      <w:t xml:space="preserve">info@sokin.ru</w:t>
                    </w:r>
                  </w:hyperlink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2126" w:type="dxa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Крылов Денис Анатольевич</w:t>
                  </w: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1242" w:type="dxa"/>
                  <w:vAlign w:val="center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008</w:t>
                  </w: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</w:tr>
            <w:tr>
              <w:tblPrEx/>
              <w:trPr/>
              <w:tc>
                <w:tcPr>
                  <w:tcW w:w="525" w:type="dxa"/>
                  <w:vAlign w:val="center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7</w:t>
                  </w: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3193" w:type="dxa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Саморегулируемая организация "Ассоциация кадастровых инженеров Поволжья" СРО АКИ "Поволжье"</w:t>
                  </w: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2409" w:type="dxa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Style w:val="835"/>
                      <w:sz w:val="18"/>
                      <w:szCs w:val="18"/>
                    </w:rPr>
                    <w:t xml:space="preserve">np-okirt@mail.ru</w:t>
                  </w: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2126" w:type="dxa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Савельев Вадим Петрович</w:t>
                  </w: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1242" w:type="dxa"/>
                  <w:vAlign w:val="center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009</w:t>
                  </w: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</w:tr>
            <w:tr>
              <w:tblPrEx/>
              <w:trPr/>
              <w:tc>
                <w:tcPr>
                  <w:tcW w:w="525" w:type="dxa"/>
                  <w:vAlign w:val="center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8</w:t>
                  </w: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3193" w:type="dxa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Ассоциация саморегулируемая организация «Объединение кадастровых инженеров»</w:t>
                  </w: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2409" w:type="dxa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  <w:lang w:val="en-US"/>
                    </w:rPr>
                  </w:pPr>
                  <w:r/>
                  <w:hyperlink r:id="rId14" w:tooltip="mailto:info@mysroki.ru" w:history="1">
                    <w:r>
                      <w:rPr>
                        <w:rStyle w:val="835"/>
                        <w:sz w:val="18"/>
                        <w:szCs w:val="18"/>
                      </w:rPr>
                      <w:t xml:space="preserve">info@mysroki.ru</w:t>
                    </w:r>
                  </w:hyperlink>
                  <w:r>
                    <w:rPr>
                      <w:sz w:val="18"/>
                      <w:szCs w:val="18"/>
                      <w:lang w:val="en-US"/>
                    </w:rPr>
                  </w:r>
                  <w:r>
                    <w:rPr>
                      <w:sz w:val="18"/>
                      <w:szCs w:val="18"/>
                      <w:lang w:val="en-US"/>
                    </w:rPr>
                  </w:r>
                </w:p>
              </w:tc>
              <w:tc>
                <w:tcPr>
                  <w:tcW w:w="2126" w:type="dxa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Тихонов Александр Владимирович</w:t>
                  </w: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1242" w:type="dxa"/>
                  <w:vAlign w:val="center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010</w:t>
                  </w: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</w:tr>
            <w:tr>
              <w:tblPrEx/>
              <w:trPr>
                <w:trHeight w:val="455"/>
              </w:trPr>
              <w:tc>
                <w:tcPr>
                  <w:tcW w:w="525" w:type="dxa"/>
                  <w:vAlign w:val="center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9</w:t>
                  </w: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3193" w:type="dxa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Ассоциация «Гильдия кадастровых инженеров»</w:t>
                  </w: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2409" w:type="dxa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/>
                  <w:hyperlink r:id="rId15" w:tooltip="mailto:info@kadastrsro.ru" w:history="1">
                    <w:r>
                      <w:rPr>
                        <w:rStyle w:val="835"/>
                        <w:sz w:val="18"/>
                        <w:szCs w:val="18"/>
                      </w:rPr>
                      <w:t xml:space="preserve">info@kadastrsro.ru</w:t>
                    </w:r>
                  </w:hyperlink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2126" w:type="dxa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Можаев</w:t>
                  </w:r>
                  <w:r>
                    <w:rPr>
                      <w:sz w:val="18"/>
                      <w:szCs w:val="18"/>
                    </w:rPr>
                    <w:t xml:space="preserve"> Сергей Александрович</w:t>
                  </w: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1242" w:type="dxa"/>
                  <w:vAlign w:val="center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011</w:t>
                  </w: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</w:tr>
            <w:tr>
              <w:tblPrEx/>
              <w:trPr>
                <w:trHeight w:val="699"/>
              </w:trPr>
              <w:tc>
                <w:tcPr>
                  <w:tcW w:w="525" w:type="dxa"/>
                  <w:vAlign w:val="center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10</w:t>
                  </w: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3193" w:type="dxa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Обособленное подразделение «</w:t>
                  </w:r>
                  <w:r>
                    <w:rPr>
                      <w:sz w:val="18"/>
                      <w:szCs w:val="18"/>
                    </w:rPr>
                    <w:t xml:space="preserve">Западно-Сибирский</w:t>
                  </w:r>
                  <w:r>
                    <w:rPr>
                      <w:sz w:val="18"/>
                      <w:szCs w:val="18"/>
                    </w:rPr>
                    <w:t xml:space="preserve"> филиал А СРО «</w:t>
                  </w:r>
                  <w:r>
                    <w:rPr>
                      <w:sz w:val="18"/>
                      <w:szCs w:val="18"/>
                    </w:rPr>
                    <w:t xml:space="preserve">ПрофЦКИ</w:t>
                  </w:r>
                  <w:r>
                    <w:rPr>
                      <w:sz w:val="18"/>
                      <w:szCs w:val="18"/>
                    </w:rPr>
                    <w:t xml:space="preserve">»</w:t>
                  </w: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2409" w:type="dxa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Style w:val="835"/>
                      <w:sz w:val="18"/>
                      <w:szCs w:val="18"/>
                    </w:rPr>
                    <w:t xml:space="preserve">zapsib@profcki.ru (zapsibkirs@mail.ru)</w:t>
                  </w: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2126" w:type="dxa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Волкова Светлана Владимировна</w:t>
                  </w: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1242" w:type="dxa"/>
                  <w:vAlign w:val="center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012</w:t>
                  </w: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</w:tr>
            <w:tr>
              <w:tblPrEx/>
              <w:trPr>
                <w:trHeight w:val="557"/>
              </w:trPr>
              <w:tc>
                <w:tcPr>
                  <w:tcW w:w="525" w:type="dxa"/>
                  <w:vAlign w:val="center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11</w:t>
                  </w: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3193" w:type="dxa"/>
                  <w:textDirection w:val="lrTb"/>
                  <w:noWrap w:val="false"/>
                </w:tcPr>
                <w:p>
                  <w:pPr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СРО Ассоциация кадастровых инженеров "Содружество"</w:t>
                  </w:r>
                  <w:r>
                    <w:rPr>
                      <w:color w:val="000000"/>
                      <w:sz w:val="18"/>
                      <w:szCs w:val="18"/>
                    </w:rPr>
                  </w:r>
                  <w:r>
                    <w:rPr>
                      <w:color w:val="000000"/>
                      <w:sz w:val="18"/>
                      <w:szCs w:val="18"/>
                    </w:rPr>
                  </w:r>
                </w:p>
              </w:tc>
              <w:tc>
                <w:tcPr>
                  <w:tcW w:w="2409" w:type="dxa"/>
                  <w:textDirection w:val="lrTb"/>
                  <w:noWrap w:val="false"/>
                </w:tcPr>
                <w:p>
                  <w:pPr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Style w:val="835"/>
                      <w:sz w:val="18"/>
                      <w:szCs w:val="18"/>
                    </w:rPr>
                    <w:t xml:space="preserve">np-zuski@mail.ru</w:t>
                  </w:r>
                  <w:r>
                    <w:rPr>
                      <w:color w:val="000000"/>
                      <w:sz w:val="18"/>
                      <w:szCs w:val="18"/>
                    </w:rPr>
                  </w:r>
                  <w:r>
                    <w:rPr>
                      <w:color w:val="000000"/>
                      <w:sz w:val="18"/>
                      <w:szCs w:val="18"/>
                    </w:rPr>
                  </w:r>
                </w:p>
              </w:tc>
              <w:tc>
                <w:tcPr>
                  <w:tcW w:w="2126" w:type="dxa"/>
                  <w:textDirection w:val="lrTb"/>
                  <w:noWrap w:val="false"/>
                </w:tcPr>
                <w:p>
                  <w:pPr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Долгачева</w:t>
                  </w:r>
                  <w:r>
                    <w:rPr>
                      <w:sz w:val="18"/>
                      <w:szCs w:val="18"/>
                    </w:rPr>
                    <w:t xml:space="preserve"> Ирина Владимировна</w:t>
                  </w:r>
                  <w:r>
                    <w:rPr>
                      <w:color w:val="000000"/>
                      <w:sz w:val="18"/>
                      <w:szCs w:val="18"/>
                    </w:rPr>
                  </w:r>
                  <w:r>
                    <w:rPr>
                      <w:color w:val="000000"/>
                      <w:sz w:val="18"/>
                      <w:szCs w:val="18"/>
                    </w:rPr>
                  </w:r>
                </w:p>
              </w:tc>
              <w:tc>
                <w:tcPr>
                  <w:tcW w:w="1242" w:type="dxa"/>
                  <w:vAlign w:val="center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017</w:t>
                  </w: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</w:tr>
            <w:tr>
              <w:tblPrEx/>
              <w:trPr>
                <w:trHeight w:val="557"/>
              </w:trPr>
              <w:tc>
                <w:tcPr>
                  <w:tcW w:w="525" w:type="dxa"/>
                  <w:vAlign w:val="center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12</w:t>
                  </w: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3193" w:type="dxa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Союз "Некоммерческое объединение кадастровых инженеров"</w:t>
                  </w: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2409" w:type="dxa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Style w:val="835"/>
                      <w:sz w:val="18"/>
                      <w:szCs w:val="18"/>
                    </w:rPr>
                    <w:t xml:space="preserve">office@kiportal.org</w:t>
                  </w: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2126" w:type="dxa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Еремин Владимир Викторович</w:t>
                  </w: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1242" w:type="dxa"/>
                  <w:vAlign w:val="center"/>
                  <w:textDirection w:val="lrTb"/>
                  <w:noWrap w:val="false"/>
                </w:tcPr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018</w:t>
                  </w: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</w:tr>
          </w:tbl>
          <w:p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  <w:p>
            <w:pPr>
              <w:jc w:val="both"/>
              <w:spacing w:line="200" w:lineRule="atLeast"/>
              <w:tabs>
                <w:tab w:val="left" w:pos="709" w:leader="none"/>
              </w:tabs>
            </w:pPr>
            <w:r/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567" w:right="737" w:bottom="567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panose1 w:val="02000506000000020000"/>
  </w:font>
  <w:font w:name="Calibri">
    <w:panose1 w:val="020F0502020204030204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dit="forms"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1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1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1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1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1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1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1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1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1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0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0"/>
    <w:next w:val="830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1"/>
    <w:link w:val="674"/>
    <w:uiPriority w:val="10"/>
    <w:rPr>
      <w:sz w:val="48"/>
      <w:szCs w:val="48"/>
    </w:rPr>
  </w:style>
  <w:style w:type="paragraph" w:styleId="676">
    <w:name w:val="Subtitle"/>
    <w:basedOn w:val="830"/>
    <w:next w:val="830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1"/>
    <w:link w:val="676"/>
    <w:uiPriority w:val="11"/>
    <w:rPr>
      <w:sz w:val="24"/>
      <w:szCs w:val="24"/>
    </w:rPr>
  </w:style>
  <w:style w:type="paragraph" w:styleId="678">
    <w:name w:val="Quote"/>
    <w:basedOn w:val="830"/>
    <w:next w:val="830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0"/>
    <w:next w:val="830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0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1"/>
    <w:link w:val="682"/>
    <w:uiPriority w:val="99"/>
  </w:style>
  <w:style w:type="paragraph" w:styleId="684">
    <w:name w:val="Footer"/>
    <w:basedOn w:val="830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1"/>
    <w:link w:val="684"/>
    <w:uiPriority w:val="99"/>
  </w:style>
  <w:style w:type="paragraph" w:styleId="686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table" w:styleId="834">
    <w:name w:val="Table Grid"/>
    <w:basedOn w:val="832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35">
    <w:name w:val="Hyperlink"/>
    <w:rPr>
      <w:color w:val="0000ff"/>
      <w:u w:val="single"/>
    </w:rPr>
  </w:style>
  <w:style w:type="paragraph" w:styleId="836">
    <w:name w:val="Balloon Text"/>
    <w:basedOn w:val="830"/>
    <w:link w:val="837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37" w:customStyle="1">
    <w:name w:val="Текст выноски Знак"/>
    <w:basedOn w:val="831"/>
    <w:link w:val="836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paragraph" w:styleId="838" w:customStyle="1">
    <w:name w:val="Без интервала1"/>
    <w:pPr>
      <w:spacing w:after="0" w:line="100" w:lineRule="atLeast"/>
    </w:pPr>
    <w:rPr>
      <w:rFonts w:ascii="Calibri" w:hAnsi="Calibri" w:eastAsia="SimSun" w:cs="Calibri"/>
      <w:lang w:eastAsia="ar-SA"/>
    </w:rPr>
  </w:style>
  <w:style w:type="paragraph" w:styleId="839">
    <w:name w:val="Body Text Indent"/>
    <w:basedOn w:val="830"/>
    <w:link w:val="840"/>
    <w:uiPriority w:val="99"/>
    <w:unhideWhenUsed/>
    <w:pPr>
      <w:ind w:left="283"/>
      <w:spacing w:after="120" w:line="276" w:lineRule="auto"/>
    </w:pPr>
    <w:rPr>
      <w:rFonts w:ascii="Calibri" w:hAnsi="Calibri" w:eastAsia="SimSun"/>
      <w:sz w:val="22"/>
      <w:szCs w:val="22"/>
      <w:lang w:eastAsia="ar-SA"/>
    </w:rPr>
  </w:style>
  <w:style w:type="character" w:styleId="840" w:customStyle="1">
    <w:name w:val="Основной текст с отступом Знак"/>
    <w:basedOn w:val="831"/>
    <w:link w:val="839"/>
    <w:uiPriority w:val="99"/>
    <w:rPr>
      <w:rFonts w:ascii="Calibri" w:hAnsi="Calibri" w:eastAsia="SimSun" w:cs="Times New Roman"/>
      <w:lang w:eastAsia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mailto:24_upr@rosreestr.ru" TargetMode="External"/><Relationship Id="rId9" Type="http://schemas.openxmlformats.org/officeDocument/2006/relationships/hyperlink" Target="mailto:kras@r24.rosreestr.ru" TargetMode="External"/><Relationship Id="rId10" Type="http://schemas.openxmlformats.org/officeDocument/2006/relationships/hyperlink" Target="mailto:mail@srokadastr.ru" TargetMode="External"/><Relationship Id="rId11" Type="http://schemas.openxmlformats.org/officeDocument/2006/relationships/hyperlink" Target="mailto:p24@roscadastre.ru" TargetMode="External"/><Relationship Id="rId12" Type="http://schemas.openxmlformats.org/officeDocument/2006/relationships/hyperlink" Target="mailto:info@sroboki.ru" TargetMode="External"/><Relationship Id="rId13" Type="http://schemas.openxmlformats.org/officeDocument/2006/relationships/hyperlink" Target="mailto:info@sokin.ru" TargetMode="External"/><Relationship Id="rId14" Type="http://schemas.openxmlformats.org/officeDocument/2006/relationships/hyperlink" Target="mailto:info@mysroki.ru" TargetMode="External"/><Relationship Id="rId15" Type="http://schemas.openxmlformats.org/officeDocument/2006/relationships/hyperlink" Target="mailto:info@kadastrsro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banaev</dc:creator>
  <cp:revision>27</cp:revision>
  <dcterms:created xsi:type="dcterms:W3CDTF">2023-07-05T02:24:00Z</dcterms:created>
  <dcterms:modified xsi:type="dcterms:W3CDTF">2025-01-14T02:53:58Z</dcterms:modified>
</cp:coreProperties>
</file>